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E1547" w14:textId="77777777" w:rsidR="00162189" w:rsidRPr="008F0C97" w:rsidRDefault="00162189" w:rsidP="00162189">
      <w:pPr>
        <w:jc w:val="right"/>
        <w:rPr>
          <w:rFonts w:cstheme="minorHAnsi"/>
          <w:b/>
          <w:bCs/>
          <w:sz w:val="24"/>
          <w:szCs w:val="24"/>
        </w:rPr>
      </w:pPr>
      <w:r w:rsidRPr="008F0C97">
        <w:rPr>
          <w:rFonts w:cstheme="minorHAnsi"/>
          <w:b/>
          <w:bCs/>
          <w:sz w:val="24"/>
          <w:szCs w:val="24"/>
        </w:rPr>
        <w:t>УТВЕРЖДАЮ</w:t>
      </w:r>
    </w:p>
    <w:p w14:paraId="56F477DE" w14:textId="784E6412" w:rsidR="00162189" w:rsidRPr="008F0C97" w:rsidRDefault="00162189" w:rsidP="00162189">
      <w:pPr>
        <w:jc w:val="right"/>
        <w:rPr>
          <w:rFonts w:cstheme="minorHAnsi"/>
          <w:sz w:val="24"/>
          <w:szCs w:val="24"/>
        </w:rPr>
      </w:pPr>
      <w:r w:rsidRPr="008F0C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en-US"/>
        </w:rPr>
        <w:t>CTO</w:t>
      </w:r>
      <w:r>
        <w:rPr>
          <w:rFonts w:cstheme="minorHAnsi"/>
          <w:sz w:val="24"/>
          <w:szCs w:val="24"/>
        </w:rPr>
        <w:t xml:space="preserve">, </w:t>
      </w:r>
      <w:r w:rsidRPr="008F0C97">
        <w:rPr>
          <w:rFonts w:cstheme="minorHAnsi"/>
          <w:sz w:val="24"/>
          <w:szCs w:val="24"/>
        </w:rPr>
        <w:t>ТОО «Первое кредитное бюро»</w:t>
      </w:r>
    </w:p>
    <w:p w14:paraId="7BA76579" w14:textId="07DE708B" w:rsidR="00162189" w:rsidRPr="008F0C97" w:rsidRDefault="00162189" w:rsidP="00162189">
      <w:pPr>
        <w:jc w:val="right"/>
        <w:rPr>
          <w:rFonts w:cstheme="minorHAnsi"/>
          <w:sz w:val="24"/>
          <w:szCs w:val="24"/>
        </w:rPr>
      </w:pPr>
      <w:r w:rsidRPr="008F0C97">
        <w:rPr>
          <w:rFonts w:cstheme="minorHAnsi"/>
          <w:sz w:val="24"/>
          <w:szCs w:val="24"/>
        </w:rPr>
        <w:t xml:space="preserve">____________ </w:t>
      </w:r>
      <w:r>
        <w:rPr>
          <w:rFonts w:cstheme="minorHAnsi"/>
          <w:sz w:val="24"/>
          <w:szCs w:val="24"/>
        </w:rPr>
        <w:t>В</w:t>
      </w:r>
      <w:r w:rsidRPr="008F0C9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Кубриков</w:t>
      </w:r>
      <w:r>
        <w:rPr>
          <w:rFonts w:cstheme="minorHAnsi"/>
          <w:sz w:val="24"/>
          <w:szCs w:val="24"/>
        </w:rPr>
        <w:br/>
      </w:r>
    </w:p>
    <w:p w14:paraId="6DDFDA00" w14:textId="0D00C893" w:rsidR="00162189" w:rsidRPr="008F0C97" w:rsidRDefault="00162189" w:rsidP="0016218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CISO</w:t>
      </w:r>
      <w:r>
        <w:rPr>
          <w:rFonts w:cstheme="minorHAnsi"/>
          <w:sz w:val="24"/>
          <w:szCs w:val="24"/>
        </w:rPr>
        <w:t xml:space="preserve">, </w:t>
      </w:r>
      <w:r w:rsidRPr="008F0C97">
        <w:rPr>
          <w:rFonts w:cstheme="minorHAnsi"/>
          <w:sz w:val="24"/>
          <w:szCs w:val="24"/>
        </w:rPr>
        <w:t>ТОО «Первое кредитное бюро»</w:t>
      </w:r>
    </w:p>
    <w:p w14:paraId="3FBB19ED" w14:textId="6AA04411" w:rsidR="00162189" w:rsidRPr="00162189" w:rsidRDefault="00162189" w:rsidP="00162189">
      <w:pPr>
        <w:jc w:val="right"/>
        <w:rPr>
          <w:rFonts w:cstheme="minorHAnsi"/>
          <w:sz w:val="24"/>
          <w:szCs w:val="24"/>
        </w:rPr>
      </w:pPr>
      <w:r w:rsidRPr="008F0C97">
        <w:rPr>
          <w:rFonts w:cstheme="minorHAnsi"/>
          <w:sz w:val="24"/>
          <w:szCs w:val="24"/>
        </w:rPr>
        <w:t xml:space="preserve">____________ </w:t>
      </w:r>
      <w:r>
        <w:rPr>
          <w:rFonts w:cstheme="minorHAnsi"/>
          <w:sz w:val="24"/>
          <w:szCs w:val="24"/>
        </w:rPr>
        <w:t>Э</w:t>
      </w:r>
      <w:r w:rsidRPr="008F0C97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Мамедов</w:t>
      </w:r>
    </w:p>
    <w:p w14:paraId="5FECCD63" w14:textId="77777777" w:rsidR="00162189" w:rsidRPr="008F0C97" w:rsidRDefault="00162189" w:rsidP="00162189">
      <w:pPr>
        <w:jc w:val="right"/>
        <w:rPr>
          <w:rFonts w:cstheme="minorHAnsi"/>
          <w:sz w:val="24"/>
          <w:szCs w:val="24"/>
        </w:rPr>
      </w:pPr>
    </w:p>
    <w:p w14:paraId="1A9047AD" w14:textId="77777777" w:rsidR="00162189" w:rsidRPr="008F0C97" w:rsidRDefault="00162189" w:rsidP="00162189">
      <w:pPr>
        <w:tabs>
          <w:tab w:val="left" w:pos="0"/>
        </w:tabs>
        <w:ind w:firstLine="7"/>
        <w:jc w:val="right"/>
        <w:rPr>
          <w:rFonts w:cstheme="minorHAnsi"/>
          <w:sz w:val="24"/>
          <w:szCs w:val="24"/>
        </w:rPr>
      </w:pPr>
      <w:r w:rsidRPr="008F0C97">
        <w:rPr>
          <w:rFonts w:cstheme="minorHAnsi"/>
          <w:sz w:val="24"/>
          <w:szCs w:val="24"/>
        </w:rPr>
        <w:tab/>
        <w:t xml:space="preserve"> «____» _______________ 2024г.</w:t>
      </w:r>
    </w:p>
    <w:p w14:paraId="17746B8F" w14:textId="77777777" w:rsidR="00162189" w:rsidRDefault="00162189" w:rsidP="009405BF">
      <w:pPr>
        <w:pStyle w:val="a3"/>
        <w:rPr>
          <w:rStyle w:val="a4"/>
          <w:rFonts w:asciiTheme="minorHAnsi" w:hAnsiTheme="minorHAnsi" w:cstheme="minorHAnsi"/>
        </w:rPr>
      </w:pPr>
    </w:p>
    <w:p w14:paraId="33C938F9" w14:textId="1FA653A7" w:rsidR="009405BF" w:rsidRDefault="009405BF" w:rsidP="00162189">
      <w:pPr>
        <w:pStyle w:val="a3"/>
        <w:jc w:val="center"/>
        <w:rPr>
          <w:rStyle w:val="a4"/>
          <w:rFonts w:asciiTheme="minorHAnsi" w:hAnsiTheme="minorHAnsi" w:cstheme="minorHAnsi"/>
          <w:sz w:val="28"/>
          <w:szCs w:val="28"/>
        </w:rPr>
      </w:pPr>
      <w:r w:rsidRPr="00162189">
        <w:rPr>
          <w:rStyle w:val="a4"/>
          <w:rFonts w:asciiTheme="minorHAnsi" w:hAnsiTheme="minorHAnsi" w:cstheme="minorHAnsi"/>
          <w:sz w:val="28"/>
          <w:szCs w:val="28"/>
        </w:rPr>
        <w:t>Правила информационной безопасности и конфиденциальности для электронной аукционной площадки</w:t>
      </w:r>
    </w:p>
    <w:p w14:paraId="4AE3EBEF" w14:textId="6AC552EE" w:rsidR="00C6516A" w:rsidRPr="00C6516A" w:rsidRDefault="00C6516A" w:rsidP="00162189">
      <w:pPr>
        <w:pStyle w:val="a3"/>
        <w:jc w:val="center"/>
        <w:rPr>
          <w:rStyle w:val="a4"/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 xml:space="preserve">версия 1.0 </w:t>
      </w:r>
    </w:p>
    <w:p w14:paraId="03CC43D6" w14:textId="77777777" w:rsidR="00162189" w:rsidRPr="00162189" w:rsidRDefault="00162189" w:rsidP="00162189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</w:p>
    <w:p w14:paraId="499B794E" w14:textId="77777777" w:rsidR="009405BF" w:rsidRPr="00162189" w:rsidRDefault="009405BF" w:rsidP="009405BF">
      <w:pPr>
        <w:pStyle w:val="a3"/>
        <w:rPr>
          <w:rFonts w:asciiTheme="minorHAnsi" w:hAnsiTheme="minorHAnsi" w:cstheme="minorHAnsi"/>
          <w:lang w:val="en-US"/>
        </w:rPr>
      </w:pPr>
      <w:r w:rsidRPr="00145029">
        <w:rPr>
          <w:rStyle w:val="a4"/>
          <w:rFonts w:asciiTheme="minorHAnsi" w:hAnsiTheme="minorHAnsi" w:cstheme="minorHAnsi"/>
        </w:rPr>
        <w:t>1. Общие положения</w:t>
      </w:r>
    </w:p>
    <w:p w14:paraId="6C897ECC" w14:textId="4B964EFA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1.1. Настоящие правила определяют меры по обеспечению безопасности и конфиденциальности данных пользователей на электронной аукционной площадке </w:t>
      </w:r>
      <w:hyperlink r:id="rId4" w:history="1">
        <w:r w:rsidRPr="00145029">
          <w:rPr>
            <w:rStyle w:val="a5"/>
            <w:rFonts w:asciiTheme="minorHAnsi" w:hAnsiTheme="minorHAnsi" w:cstheme="minorHAnsi"/>
            <w:lang w:val="en-US"/>
          </w:rPr>
          <w:t>https</w:t>
        </w:r>
        <w:r w:rsidRPr="00145029">
          <w:rPr>
            <w:rStyle w:val="a5"/>
            <w:rFonts w:asciiTheme="minorHAnsi" w:hAnsiTheme="minorHAnsi" w:cstheme="minorHAnsi"/>
          </w:rPr>
          <w:t>://</w:t>
        </w:r>
        <w:proofErr w:type="spellStart"/>
        <w:r w:rsidRPr="00145029">
          <w:rPr>
            <w:rStyle w:val="a5"/>
            <w:rFonts w:asciiTheme="minorHAnsi" w:hAnsiTheme="minorHAnsi" w:cstheme="minorHAnsi"/>
            <w:lang w:val="en-US"/>
          </w:rPr>
          <w:t>dmas</w:t>
        </w:r>
        <w:proofErr w:type="spellEnd"/>
        <w:r w:rsidRPr="00145029">
          <w:rPr>
            <w:rStyle w:val="a5"/>
            <w:rFonts w:asciiTheme="minorHAnsi" w:hAnsiTheme="minorHAnsi" w:cstheme="minorHAnsi"/>
          </w:rPr>
          <w:t>.</w:t>
        </w:r>
        <w:proofErr w:type="spellStart"/>
        <w:r w:rsidRPr="00145029">
          <w:rPr>
            <w:rStyle w:val="a5"/>
            <w:rFonts w:asciiTheme="minorHAnsi" w:hAnsiTheme="minorHAnsi" w:cstheme="minorHAnsi"/>
            <w:lang w:val="en-US"/>
          </w:rPr>
          <w:t>kz</w:t>
        </w:r>
        <w:proofErr w:type="spellEnd"/>
      </w:hyperlink>
      <w:r w:rsidRPr="00145029">
        <w:rPr>
          <w:rFonts w:asciiTheme="minorHAnsi" w:hAnsiTheme="minorHAnsi" w:cstheme="minorHAnsi"/>
        </w:rPr>
        <w:t xml:space="preserve">  (далее — "Площадка").</w:t>
      </w:r>
    </w:p>
    <w:p w14:paraId="71D253AA" w14:textId="7BDBBBFA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1.2. Все пользователи обязаны соблюдать данные правила и принимать меры для защиты своей личной информации</w:t>
      </w:r>
      <w:r w:rsidR="00145029">
        <w:rPr>
          <w:rFonts w:asciiTheme="minorHAnsi" w:hAnsiTheme="minorHAnsi" w:cstheme="minorHAnsi"/>
        </w:rPr>
        <w:t xml:space="preserve"> в рамках соблюдения законодательства о персональных данных.</w:t>
      </w:r>
    </w:p>
    <w:p w14:paraId="2CE08ED4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2. Защита данных пользователей</w:t>
      </w:r>
    </w:p>
    <w:p w14:paraId="3DD42E69" w14:textId="6E128CB4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2.1. П</w:t>
      </w:r>
      <w:r w:rsidR="00145029">
        <w:rPr>
          <w:rFonts w:asciiTheme="minorHAnsi" w:hAnsiTheme="minorHAnsi" w:cstheme="minorHAnsi"/>
        </w:rPr>
        <w:t>ри использовании ресурсов Площадки, п</w:t>
      </w:r>
      <w:r w:rsidRPr="00145029">
        <w:rPr>
          <w:rFonts w:asciiTheme="minorHAnsi" w:hAnsiTheme="minorHAnsi" w:cstheme="minorHAnsi"/>
        </w:rPr>
        <w:t>ользователи обязуются использовать сложные пароли, состоящие не менее чем из 8 символов, включая буквы, цифры и специальные символы.</w:t>
      </w:r>
    </w:p>
    <w:p w14:paraId="1005525B" w14:textId="1C47E626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2.2. Рекомендуется регулярно менять пароли</w:t>
      </w:r>
      <w:r w:rsidR="00145029">
        <w:rPr>
          <w:rFonts w:asciiTheme="minorHAnsi" w:hAnsiTheme="minorHAnsi" w:cstheme="minorHAnsi"/>
        </w:rPr>
        <w:t>, не хранить их в открытом виде</w:t>
      </w:r>
      <w:r w:rsidRPr="00145029">
        <w:rPr>
          <w:rFonts w:asciiTheme="minorHAnsi" w:hAnsiTheme="minorHAnsi" w:cstheme="minorHAnsi"/>
        </w:rPr>
        <w:t xml:space="preserve"> и не передавать их третьим лицам.</w:t>
      </w:r>
    </w:p>
    <w:p w14:paraId="3735293A" w14:textId="2F0A26A6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2.3. Доступ к учетной записи должен осуществляться только с устройств и сетей</w:t>
      </w:r>
      <w:r w:rsidR="00145029">
        <w:rPr>
          <w:rFonts w:asciiTheme="minorHAnsi" w:hAnsiTheme="minorHAnsi" w:cstheme="minorHAnsi"/>
        </w:rPr>
        <w:t xml:space="preserve"> в безопасности которых вы уверены</w:t>
      </w:r>
      <w:r w:rsidRPr="00145029">
        <w:rPr>
          <w:rFonts w:asciiTheme="minorHAnsi" w:hAnsiTheme="minorHAnsi" w:cstheme="minorHAnsi"/>
        </w:rPr>
        <w:t>.</w:t>
      </w:r>
    </w:p>
    <w:p w14:paraId="0D7B6A71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3. Сбор и обработка информации</w:t>
      </w:r>
    </w:p>
    <w:p w14:paraId="52AF38C2" w14:textId="25DE3864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3.1. </w:t>
      </w:r>
      <w:r w:rsidR="00145029">
        <w:rPr>
          <w:rFonts w:asciiTheme="minorHAnsi" w:hAnsiTheme="minorHAnsi" w:cstheme="minorHAnsi"/>
        </w:rPr>
        <w:t xml:space="preserve">Площадка </w:t>
      </w:r>
      <w:r w:rsidRPr="00145029">
        <w:rPr>
          <w:rFonts w:asciiTheme="minorHAnsi" w:hAnsiTheme="minorHAnsi" w:cstheme="minorHAnsi"/>
        </w:rPr>
        <w:t>собира</w:t>
      </w:r>
      <w:r w:rsidR="00145029">
        <w:rPr>
          <w:rFonts w:asciiTheme="minorHAnsi" w:hAnsiTheme="minorHAnsi" w:cstheme="minorHAnsi"/>
        </w:rPr>
        <w:t>ет</w:t>
      </w:r>
      <w:r w:rsidRPr="00145029">
        <w:rPr>
          <w:rFonts w:asciiTheme="minorHAnsi" w:hAnsiTheme="minorHAnsi" w:cstheme="minorHAnsi"/>
        </w:rPr>
        <w:t xml:space="preserve"> только ту информацию, которая необходима для предоставления услуг (например, имя, адрес электронной почты, платежные реквизиты)</w:t>
      </w:r>
      <w:r w:rsidR="00145029">
        <w:rPr>
          <w:rFonts w:asciiTheme="minorHAnsi" w:hAnsiTheme="minorHAnsi" w:cstheme="minorHAnsi"/>
        </w:rPr>
        <w:t xml:space="preserve"> </w:t>
      </w:r>
      <w:r w:rsidR="009F41CF">
        <w:rPr>
          <w:rFonts w:asciiTheme="minorHAnsi" w:hAnsiTheme="minorHAnsi" w:cstheme="minorHAnsi"/>
        </w:rPr>
        <w:t xml:space="preserve">в </w:t>
      </w:r>
      <w:r w:rsidR="00145029">
        <w:rPr>
          <w:rFonts w:asciiTheme="minorHAnsi" w:hAnsiTheme="minorHAnsi" w:cstheme="minorHAnsi"/>
        </w:rPr>
        <w:t xml:space="preserve">рамках действующего законодательства о </w:t>
      </w:r>
      <w:r w:rsidR="009F41CF">
        <w:rPr>
          <w:rFonts w:asciiTheme="minorHAnsi" w:hAnsiTheme="minorHAnsi" w:cstheme="minorHAnsi"/>
        </w:rPr>
        <w:t xml:space="preserve">защите </w:t>
      </w:r>
      <w:r w:rsidR="00145029">
        <w:rPr>
          <w:rFonts w:asciiTheme="minorHAnsi" w:hAnsiTheme="minorHAnsi" w:cstheme="minorHAnsi"/>
        </w:rPr>
        <w:t>персональных данных</w:t>
      </w:r>
      <w:r w:rsidR="009F41CF">
        <w:rPr>
          <w:rFonts w:asciiTheme="minorHAnsi" w:hAnsiTheme="minorHAnsi" w:cstheme="minorHAnsi"/>
        </w:rPr>
        <w:t xml:space="preserve"> Республики Казахстан</w:t>
      </w:r>
    </w:p>
    <w:p w14:paraId="27213DCC" w14:textId="2373FCE6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lastRenderedPageBreak/>
        <w:t xml:space="preserve">3.2. Все данные хранятся </w:t>
      </w:r>
      <w:r w:rsidR="00145029">
        <w:rPr>
          <w:rFonts w:asciiTheme="minorHAnsi" w:hAnsiTheme="minorHAnsi" w:cstheme="minorHAnsi"/>
        </w:rPr>
        <w:t xml:space="preserve">на защищенных ресурсах </w:t>
      </w:r>
      <w:r w:rsidRPr="00145029">
        <w:rPr>
          <w:rFonts w:asciiTheme="minorHAnsi" w:hAnsiTheme="minorHAnsi" w:cstheme="minorHAnsi"/>
        </w:rPr>
        <w:t>с ограниченным доступом</w:t>
      </w:r>
      <w:r w:rsidR="00145029">
        <w:rPr>
          <w:rFonts w:asciiTheme="minorHAnsi" w:hAnsiTheme="minorHAnsi" w:cstheme="minorHAnsi"/>
        </w:rPr>
        <w:t xml:space="preserve"> непосредственно на территории Республики Казахстан</w:t>
      </w:r>
      <w:r w:rsidRPr="00145029">
        <w:rPr>
          <w:rFonts w:asciiTheme="minorHAnsi" w:hAnsiTheme="minorHAnsi" w:cstheme="minorHAnsi"/>
        </w:rPr>
        <w:t>.</w:t>
      </w:r>
    </w:p>
    <w:p w14:paraId="414C9459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4. Хранение и передача данных</w:t>
      </w:r>
    </w:p>
    <w:p w14:paraId="31E400FC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4.1. Мы используем шифрование для передачи данных между пользователем и нашей Площадкой (SSL).</w:t>
      </w:r>
    </w:p>
    <w:p w14:paraId="1306978B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4.2. Личные данные пользователей хранятся на серверах с ограниченным доступом и защищены средствами физической и логической безопасности.</w:t>
      </w:r>
    </w:p>
    <w:p w14:paraId="7EF07AB8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5. Доступ к информации</w:t>
      </w:r>
    </w:p>
    <w:p w14:paraId="6AA0F321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5.1. Доступ к личным данным пользователей имеют только уполномоченные сотрудники, прошедшие обучение по вопросам безопасности и конфиденциальности.</w:t>
      </w:r>
    </w:p>
    <w:p w14:paraId="3B9C36CB" w14:textId="75F72919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5.2. У всех сотрудников есть обязательство соблюдать конфиденциальность </w:t>
      </w:r>
      <w:r w:rsidR="00145029">
        <w:rPr>
          <w:rFonts w:asciiTheme="minorHAnsi" w:hAnsiTheme="minorHAnsi" w:cstheme="minorHAnsi"/>
        </w:rPr>
        <w:t xml:space="preserve">при работе с </w:t>
      </w:r>
      <w:r w:rsidRPr="00145029">
        <w:rPr>
          <w:rFonts w:asciiTheme="minorHAnsi" w:hAnsiTheme="minorHAnsi" w:cstheme="minorHAnsi"/>
        </w:rPr>
        <w:t>информаци</w:t>
      </w:r>
      <w:r w:rsidR="00145029">
        <w:rPr>
          <w:rFonts w:asciiTheme="minorHAnsi" w:hAnsiTheme="minorHAnsi" w:cstheme="minorHAnsi"/>
        </w:rPr>
        <w:t>ей</w:t>
      </w:r>
      <w:r w:rsidRPr="00145029">
        <w:rPr>
          <w:rFonts w:asciiTheme="minorHAnsi" w:hAnsiTheme="minorHAnsi" w:cstheme="minorHAnsi"/>
        </w:rPr>
        <w:t>.</w:t>
      </w:r>
    </w:p>
    <w:p w14:paraId="72EEE29C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6. Передача данных третьим лицам</w:t>
      </w:r>
    </w:p>
    <w:p w14:paraId="517864D8" w14:textId="3DA76D95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6.1. Личные данные пользователей не передаются третьим лицам без их согласия, за исключением случаев, предусмотренных </w:t>
      </w:r>
      <w:r w:rsidR="00145029">
        <w:rPr>
          <w:rFonts w:asciiTheme="minorHAnsi" w:hAnsiTheme="minorHAnsi" w:cstheme="minorHAnsi"/>
        </w:rPr>
        <w:t xml:space="preserve">действующим </w:t>
      </w:r>
      <w:r w:rsidRPr="00145029">
        <w:rPr>
          <w:rFonts w:asciiTheme="minorHAnsi" w:hAnsiTheme="minorHAnsi" w:cstheme="minorHAnsi"/>
        </w:rPr>
        <w:t>законодательством.</w:t>
      </w:r>
    </w:p>
    <w:p w14:paraId="12C19B26" w14:textId="29C19283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6.2. Мы можем делиться </w:t>
      </w:r>
      <w:r w:rsidR="00145029">
        <w:rPr>
          <w:rFonts w:asciiTheme="minorHAnsi" w:hAnsiTheme="minorHAnsi" w:cstheme="minorHAnsi"/>
        </w:rPr>
        <w:t xml:space="preserve">только </w:t>
      </w:r>
      <w:r w:rsidRPr="00145029">
        <w:rPr>
          <w:rFonts w:asciiTheme="minorHAnsi" w:hAnsiTheme="minorHAnsi" w:cstheme="minorHAnsi"/>
        </w:rPr>
        <w:t>анонимной статистической информацией с партнерами и рекламодателями.</w:t>
      </w:r>
    </w:p>
    <w:p w14:paraId="2869AAC4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7. Права пользователей</w:t>
      </w:r>
    </w:p>
    <w:p w14:paraId="78C8F040" w14:textId="6BCCAAAD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7.1. Пользователи имеют право запрашивать доступ к своим личным данным и требовать их </w:t>
      </w:r>
      <w:r w:rsidR="00145029">
        <w:rPr>
          <w:rFonts w:asciiTheme="minorHAnsi" w:hAnsiTheme="minorHAnsi" w:cstheme="minorHAnsi"/>
        </w:rPr>
        <w:t xml:space="preserve">корректировки </w:t>
      </w:r>
      <w:r w:rsidRPr="00145029">
        <w:rPr>
          <w:rFonts w:asciiTheme="minorHAnsi" w:hAnsiTheme="minorHAnsi" w:cstheme="minorHAnsi"/>
        </w:rPr>
        <w:t>или удаления.</w:t>
      </w:r>
    </w:p>
    <w:p w14:paraId="4FB5B94A" w14:textId="2146CB12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7.2. Для реализации своих прав пользователи могут обращаться в службу поддержки по адресу </w:t>
      </w:r>
      <w:r w:rsidR="009F41CF" w:rsidRPr="009F41CF">
        <w:rPr>
          <w:rFonts w:asciiTheme="minorHAnsi" w:hAnsiTheme="minorHAnsi" w:cstheme="minorHAnsi"/>
          <w:b/>
          <w:bCs/>
        </w:rPr>
        <w:t>info@1cb.kz</w:t>
      </w:r>
    </w:p>
    <w:p w14:paraId="09923769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8. Изменения в правилах</w:t>
      </w:r>
    </w:p>
    <w:p w14:paraId="49645D5C" w14:textId="3F1B3284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>8.1. Мы оставляем за собой право вносить изменения в настоящие правила. Обо всех изменениях пользователи будут уведомлены</w:t>
      </w:r>
      <w:r w:rsidR="00096FDF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2A5E5E53" w14:textId="77777777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Style w:val="a4"/>
          <w:rFonts w:asciiTheme="minorHAnsi" w:hAnsiTheme="minorHAnsi" w:cstheme="minorHAnsi"/>
        </w:rPr>
        <w:t>9. Контактная информация</w:t>
      </w:r>
    </w:p>
    <w:p w14:paraId="01557012" w14:textId="24E5DC72" w:rsidR="009405BF" w:rsidRPr="00145029" w:rsidRDefault="009405BF" w:rsidP="009405BF">
      <w:pPr>
        <w:pStyle w:val="a3"/>
        <w:rPr>
          <w:rFonts w:asciiTheme="minorHAnsi" w:hAnsiTheme="minorHAnsi" w:cstheme="minorHAnsi"/>
        </w:rPr>
      </w:pPr>
      <w:r w:rsidRPr="00145029">
        <w:rPr>
          <w:rFonts w:asciiTheme="minorHAnsi" w:hAnsiTheme="minorHAnsi" w:cstheme="minorHAnsi"/>
        </w:rPr>
        <w:t xml:space="preserve">9.1. Если у Вас есть вопросы по поводу настоящих правил, пожалуйста, свяжитесь с нами по адресу </w:t>
      </w:r>
      <w:r w:rsidR="009F41CF" w:rsidRPr="009F41CF">
        <w:rPr>
          <w:rFonts w:asciiTheme="minorHAnsi" w:hAnsiTheme="minorHAnsi" w:cstheme="minorHAnsi"/>
          <w:b/>
        </w:rPr>
        <w:t>info@1cb.kz</w:t>
      </w:r>
    </w:p>
    <w:p w14:paraId="0D5D9B94" w14:textId="77777777" w:rsidR="008700EF" w:rsidRPr="00145029" w:rsidRDefault="008700EF">
      <w:pPr>
        <w:rPr>
          <w:rFonts w:cstheme="minorHAnsi"/>
        </w:rPr>
      </w:pPr>
    </w:p>
    <w:sectPr w:rsidR="008700EF" w:rsidRPr="0014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B0"/>
    <w:rsid w:val="00096FDF"/>
    <w:rsid w:val="00145029"/>
    <w:rsid w:val="00162189"/>
    <w:rsid w:val="002561B0"/>
    <w:rsid w:val="0078296D"/>
    <w:rsid w:val="008700EF"/>
    <w:rsid w:val="009405BF"/>
    <w:rsid w:val="009F41CF"/>
    <w:rsid w:val="00C6516A"/>
    <w:rsid w:val="00CF291D"/>
    <w:rsid w:val="00DD7A4B"/>
    <w:rsid w:val="00FB3AFD"/>
    <w:rsid w:val="00F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14D1"/>
  <w15:chartTrackingRefBased/>
  <w15:docId w15:val="{15C73912-8F54-403F-B5E9-95C9D43C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5BF"/>
    <w:rPr>
      <w:b/>
      <w:bCs/>
    </w:rPr>
  </w:style>
  <w:style w:type="character" w:styleId="a5">
    <w:name w:val="Hyperlink"/>
    <w:basedOn w:val="a0"/>
    <w:uiPriority w:val="99"/>
    <w:unhideWhenUsed/>
    <w:rsid w:val="009405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405BF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DD7A4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DD7A4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DD7A4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D7A4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D7A4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F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ma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Mamedov</dc:creator>
  <cp:keywords/>
  <dc:description/>
  <cp:lastModifiedBy>Mirzarashid Abbasov</cp:lastModifiedBy>
  <cp:revision>14</cp:revision>
  <dcterms:created xsi:type="dcterms:W3CDTF">2024-10-02T06:25:00Z</dcterms:created>
  <dcterms:modified xsi:type="dcterms:W3CDTF">2024-10-02T07:19:00Z</dcterms:modified>
</cp:coreProperties>
</file>